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4"/>
        <w:gridCol w:w="7172"/>
        <w:gridCol w:w="9"/>
      </w:tblGrid>
      <w:tr w:rsidR="005D0E24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blHeader/>
        </w:trPr>
        <w:tc>
          <w:tcPr>
            <w:tcW w:w="9426" w:type="dxa"/>
            <w:gridSpan w:val="2"/>
            <w:shd w:val="clear" w:color="auto" w:fill="D9D9D9"/>
            <w:vAlign w:val="center"/>
          </w:tcPr>
          <w:p w:rsidR="005D0E24" w:rsidRPr="009B155C" w:rsidRDefault="005D0E24" w:rsidP="005D0E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155C">
              <w:rPr>
                <w:rFonts w:ascii="Arial" w:hAnsi="Arial" w:cs="Arial"/>
                <w:b/>
                <w:sz w:val="22"/>
                <w:szCs w:val="22"/>
              </w:rPr>
              <w:t>Projektsteckbrief</w:t>
            </w:r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2254" w:type="dxa"/>
            <w:shd w:val="clear" w:color="auto" w:fill="D9D9D9"/>
          </w:tcPr>
          <w:p w:rsidR="005D0E24" w:rsidRPr="00C35AE6" w:rsidRDefault="005D0E24">
            <w:pPr>
              <w:spacing w:before="120" w:after="120"/>
              <w:rPr>
                <w:rFonts w:ascii="Arial" w:hAnsi="Arial"/>
                <w:b/>
              </w:rPr>
            </w:pPr>
            <w:r w:rsidRPr="00C35AE6">
              <w:rPr>
                <w:rFonts w:ascii="Arial" w:hAnsi="Arial"/>
                <w:b/>
              </w:rPr>
              <w:t>Projekttitel</w:t>
            </w:r>
          </w:p>
        </w:tc>
        <w:tc>
          <w:tcPr>
            <w:tcW w:w="7172" w:type="dxa"/>
            <w:shd w:val="clear" w:color="auto" w:fill="auto"/>
          </w:tcPr>
          <w:p w:rsidR="005D0E24" w:rsidRDefault="005D0E24" w:rsidP="005D0E24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Bezeichnung der Projektidee</w:t>
            </w:r>
            <w:r>
              <w:rPr>
                <w:rFonts w:ascii="Arial" w:hAnsi="Arial"/>
              </w:rPr>
              <w:t>:</w:t>
            </w:r>
          </w:p>
          <w:p w:rsidR="005D0E24" w:rsidRPr="00C35AE6" w:rsidRDefault="005D0E24" w:rsidP="005D0E24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</w:rPr>
            </w:pPr>
            <w:r w:rsidRPr="00D27C1E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27C1E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D27C1E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D27C1E">
              <w:rPr>
                <w:rFonts w:ascii="Arial" w:hAnsi="Arial"/>
                <w:b/>
                <w:color w:val="17365D"/>
              </w:rPr>
            </w:r>
            <w:r w:rsidRPr="00D27C1E">
              <w:rPr>
                <w:rFonts w:ascii="Arial" w:hAnsi="Arial"/>
                <w:b/>
                <w:color w:val="17365D"/>
              </w:rPr>
              <w:fldChar w:fldCharType="separate"/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fldChar w:fldCharType="end"/>
            </w:r>
            <w:bookmarkEnd w:id="0"/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693"/>
        </w:trPr>
        <w:tc>
          <w:tcPr>
            <w:tcW w:w="2254" w:type="dxa"/>
            <w:shd w:val="clear" w:color="auto" w:fill="D9D9D9"/>
          </w:tcPr>
          <w:p w:rsidR="005D0E24" w:rsidRPr="00C35AE6" w:rsidRDefault="005D0E24" w:rsidP="005D0E24">
            <w:pPr>
              <w:spacing w:before="2" w:after="2"/>
              <w:rPr>
                <w:rFonts w:ascii="Arial" w:hAnsi="Arial"/>
                <w:b/>
              </w:rPr>
            </w:pPr>
            <w:r w:rsidRPr="00C35AE6">
              <w:rPr>
                <w:rFonts w:ascii="Arial" w:hAnsi="Arial"/>
                <w:b/>
              </w:rPr>
              <w:t>Projektträger*in</w:t>
            </w:r>
          </w:p>
        </w:tc>
        <w:tc>
          <w:tcPr>
            <w:tcW w:w="7172" w:type="dxa"/>
            <w:shd w:val="clear" w:color="auto" w:fill="auto"/>
          </w:tcPr>
          <w:p w:rsidR="005D0E24" w:rsidRDefault="005D0E24" w:rsidP="005D0E24">
            <w:pPr>
              <w:spacing w:before="2" w:after="2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 xml:space="preserve">Projektträger*in: </w:t>
            </w:r>
          </w:p>
          <w:p w:rsidR="005D0E24" w:rsidRPr="00C35AE6" w:rsidRDefault="005D0E24" w:rsidP="005D0E24">
            <w:pPr>
              <w:rPr>
                <w:rFonts w:ascii="Arial" w:hAnsi="Arial"/>
              </w:rPr>
            </w:pPr>
            <w:r w:rsidRPr="00D27C1E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27C1E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D27C1E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D27C1E">
              <w:rPr>
                <w:rFonts w:ascii="Arial" w:hAnsi="Arial"/>
                <w:b/>
                <w:color w:val="17365D"/>
              </w:rPr>
            </w:r>
            <w:r w:rsidRPr="00D27C1E">
              <w:rPr>
                <w:rFonts w:ascii="Arial" w:hAnsi="Arial"/>
                <w:b/>
                <w:color w:val="17365D"/>
              </w:rPr>
              <w:fldChar w:fldCharType="separate"/>
            </w:r>
            <w:r w:rsidRPr="00D27C1E">
              <w:rPr>
                <w:rFonts w:ascii="Arial" w:hAnsi="Arial"/>
                <w:b/>
                <w:noProof/>
                <w:color w:val="17365D"/>
              </w:rPr>
              <w:t> </w:t>
            </w:r>
            <w:r w:rsidRPr="00D27C1E">
              <w:rPr>
                <w:rFonts w:ascii="Arial" w:hAnsi="Arial"/>
                <w:b/>
                <w:noProof/>
                <w:color w:val="17365D"/>
              </w:rPr>
              <w:t> </w:t>
            </w:r>
            <w:r w:rsidRPr="00D27C1E">
              <w:rPr>
                <w:rFonts w:ascii="Arial" w:hAnsi="Arial"/>
                <w:b/>
                <w:noProof/>
                <w:color w:val="17365D"/>
              </w:rPr>
              <w:t> </w:t>
            </w:r>
            <w:r w:rsidRPr="00D27C1E">
              <w:rPr>
                <w:rFonts w:ascii="Arial" w:hAnsi="Arial"/>
                <w:b/>
                <w:noProof/>
                <w:color w:val="17365D"/>
              </w:rPr>
              <w:t> </w:t>
            </w:r>
            <w:r w:rsidRPr="00D27C1E">
              <w:rPr>
                <w:rFonts w:ascii="Arial" w:hAnsi="Arial"/>
                <w:b/>
                <w:noProof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fldChar w:fldCharType="end"/>
            </w:r>
            <w:bookmarkEnd w:id="1"/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61"/>
        </w:trPr>
        <w:tc>
          <w:tcPr>
            <w:tcW w:w="2254" w:type="dxa"/>
            <w:shd w:val="clear" w:color="auto" w:fill="D9D9D9"/>
          </w:tcPr>
          <w:p w:rsidR="005D0E24" w:rsidRPr="00C35AE6" w:rsidRDefault="005D0E24" w:rsidP="005D0E24">
            <w:pPr>
              <w:spacing w:before="2" w:after="2"/>
              <w:rPr>
                <w:rFonts w:ascii="Arial" w:hAnsi="Arial"/>
              </w:rPr>
            </w:pPr>
            <w:r w:rsidRPr="00C35AE6">
              <w:rPr>
                <w:rFonts w:ascii="Arial" w:hAnsi="Arial"/>
                <w:b/>
              </w:rPr>
              <w:t>Ansprechpartner*in</w:t>
            </w:r>
          </w:p>
        </w:tc>
        <w:tc>
          <w:tcPr>
            <w:tcW w:w="7172" w:type="dxa"/>
            <w:shd w:val="clear" w:color="auto" w:fill="auto"/>
          </w:tcPr>
          <w:p w:rsidR="005D0E24" w:rsidRDefault="005D0E24" w:rsidP="005D0E24">
            <w:pPr>
              <w:spacing w:before="2" w:after="2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 xml:space="preserve">Wer ist Ansprechpartner*in für das Projekt? </w:t>
            </w:r>
            <w:r w:rsidRPr="00C35AE6">
              <w:rPr>
                <w:rFonts w:ascii="Arial" w:hAnsi="Arial"/>
              </w:rPr>
              <w:br/>
              <w:t>(Name, Anschrift, Tel., E-Mail)</w:t>
            </w:r>
          </w:p>
          <w:p w:rsidR="005D0E24" w:rsidRPr="00C35AE6" w:rsidRDefault="005D0E24" w:rsidP="005D0E24">
            <w:pPr>
              <w:spacing w:after="120"/>
              <w:rPr>
                <w:rFonts w:ascii="Arial" w:hAnsi="Arial"/>
              </w:rPr>
            </w:pPr>
            <w:r w:rsidRPr="00D27C1E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D27C1E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D27C1E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D27C1E">
              <w:rPr>
                <w:rFonts w:ascii="Arial" w:hAnsi="Arial"/>
                <w:b/>
                <w:color w:val="17365D"/>
              </w:rPr>
            </w:r>
            <w:r w:rsidRPr="00D27C1E">
              <w:rPr>
                <w:rFonts w:ascii="Arial" w:hAnsi="Arial"/>
                <w:b/>
                <w:color w:val="17365D"/>
              </w:rPr>
              <w:fldChar w:fldCharType="separate"/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fldChar w:fldCharType="end"/>
            </w:r>
            <w:bookmarkEnd w:id="2"/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07"/>
        </w:trPr>
        <w:tc>
          <w:tcPr>
            <w:tcW w:w="2254" w:type="dxa"/>
            <w:shd w:val="clear" w:color="auto" w:fill="D9D9D9"/>
          </w:tcPr>
          <w:p w:rsidR="005D0E24" w:rsidRPr="00C35AE6" w:rsidRDefault="005D0E24" w:rsidP="005D0E24">
            <w:pPr>
              <w:spacing w:before="120" w:after="120"/>
              <w:rPr>
                <w:rFonts w:ascii="Arial" w:hAnsi="Arial"/>
                <w:b/>
              </w:rPr>
            </w:pPr>
            <w:r w:rsidRPr="00C35AE6">
              <w:rPr>
                <w:rFonts w:ascii="Arial" w:hAnsi="Arial"/>
                <w:b/>
              </w:rPr>
              <w:t>Kurzbeschreibung des Projektes</w:t>
            </w:r>
          </w:p>
        </w:tc>
        <w:tc>
          <w:tcPr>
            <w:tcW w:w="7172" w:type="dxa"/>
            <w:shd w:val="clear" w:color="auto" w:fill="auto"/>
          </w:tcPr>
          <w:p w:rsidR="005D0E24" w:rsidRDefault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Inhaltliche Beschreibung des Projektes</w:t>
            </w:r>
            <w:r>
              <w:rPr>
                <w:rFonts w:ascii="Arial" w:hAnsi="Arial"/>
              </w:rPr>
              <w:t>:</w:t>
            </w:r>
          </w:p>
          <w:p w:rsidR="005D0E24" w:rsidRPr="00C35AE6" w:rsidRDefault="005D0E24" w:rsidP="005D0E24">
            <w:pPr>
              <w:rPr>
                <w:rFonts w:ascii="Arial" w:hAnsi="Arial"/>
              </w:rPr>
            </w:pPr>
            <w:r w:rsidRPr="00D27C1E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D27C1E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D27C1E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D27C1E">
              <w:rPr>
                <w:rFonts w:ascii="Arial" w:hAnsi="Arial"/>
                <w:b/>
                <w:color w:val="17365D"/>
              </w:rPr>
            </w:r>
            <w:r w:rsidRPr="00D27C1E">
              <w:rPr>
                <w:rFonts w:ascii="Arial" w:hAnsi="Arial"/>
                <w:b/>
                <w:color w:val="17365D"/>
              </w:rPr>
              <w:fldChar w:fldCharType="separate"/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fldChar w:fldCharType="end"/>
            </w:r>
            <w:bookmarkEnd w:id="3"/>
          </w:p>
          <w:p w:rsidR="005D0E24" w:rsidRDefault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Was soll gemacht werden?</w:t>
            </w:r>
          </w:p>
          <w:p w:rsidR="005D0E24" w:rsidRPr="00C35AE6" w:rsidRDefault="005D0E24" w:rsidP="005D0E24">
            <w:pPr>
              <w:rPr>
                <w:rFonts w:ascii="Arial" w:hAnsi="Arial"/>
              </w:rPr>
            </w:pPr>
            <w:r w:rsidRPr="00D27C1E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D27C1E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D27C1E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D27C1E">
              <w:rPr>
                <w:rFonts w:ascii="Arial" w:hAnsi="Arial"/>
                <w:b/>
                <w:color w:val="17365D"/>
              </w:rPr>
            </w:r>
            <w:r w:rsidRPr="00D27C1E">
              <w:rPr>
                <w:rFonts w:ascii="Arial" w:hAnsi="Arial"/>
                <w:b/>
                <w:color w:val="17365D"/>
              </w:rPr>
              <w:fldChar w:fldCharType="separate"/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fldChar w:fldCharType="end"/>
            </w:r>
            <w:bookmarkEnd w:id="4"/>
          </w:p>
          <w:p w:rsidR="005D0E24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Wo soll das Projekt umgesetzt werden?</w:t>
            </w:r>
          </w:p>
          <w:p w:rsidR="005D0E24" w:rsidRPr="00C35AE6" w:rsidRDefault="005D0E24" w:rsidP="005D0E24">
            <w:pPr>
              <w:spacing w:after="120"/>
              <w:rPr>
                <w:rFonts w:ascii="Arial" w:hAnsi="Arial"/>
              </w:rPr>
            </w:pPr>
            <w:r w:rsidRPr="00D27C1E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27C1E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D27C1E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D27C1E">
              <w:rPr>
                <w:rFonts w:ascii="Arial" w:hAnsi="Arial"/>
                <w:b/>
                <w:color w:val="17365D"/>
              </w:rPr>
            </w:r>
            <w:r w:rsidRPr="00D27C1E">
              <w:rPr>
                <w:rFonts w:ascii="Arial" w:hAnsi="Arial"/>
                <w:b/>
                <w:color w:val="17365D"/>
              </w:rPr>
              <w:fldChar w:fldCharType="separate"/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fldChar w:fldCharType="end"/>
            </w:r>
            <w:bookmarkEnd w:id="5"/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703"/>
        </w:trPr>
        <w:tc>
          <w:tcPr>
            <w:tcW w:w="2254" w:type="dxa"/>
            <w:shd w:val="clear" w:color="auto" w:fill="D9D9D9"/>
          </w:tcPr>
          <w:p w:rsidR="005D0E24" w:rsidRPr="00C35AE6" w:rsidRDefault="005D0E24" w:rsidP="005D0E24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Ziel</w:t>
            </w:r>
            <w:r w:rsidRPr="00C35AE6">
              <w:rPr>
                <w:rFonts w:ascii="Arial" w:hAnsi="Arial"/>
                <w:b/>
              </w:rPr>
              <w:t xml:space="preserve"> des Projektes</w:t>
            </w:r>
          </w:p>
        </w:tc>
        <w:tc>
          <w:tcPr>
            <w:tcW w:w="7172" w:type="dxa"/>
            <w:shd w:val="clear" w:color="auto" w:fill="auto"/>
          </w:tcPr>
          <w:p w:rsidR="005D0E24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Welche</w:t>
            </w:r>
            <w:r>
              <w:rPr>
                <w:rFonts w:ascii="Arial" w:hAnsi="Arial"/>
              </w:rPr>
              <w:t>s Ziel</w:t>
            </w:r>
            <w:r w:rsidRPr="00C35AE6">
              <w:rPr>
                <w:rFonts w:ascii="Arial" w:hAnsi="Arial"/>
              </w:rPr>
              <w:t xml:space="preserve"> hat das Projekt?</w:t>
            </w:r>
          </w:p>
          <w:p w:rsidR="005D0E24" w:rsidRPr="00C35AE6" w:rsidRDefault="005D0E24" w:rsidP="005D0E24">
            <w:pPr>
              <w:rPr>
                <w:rFonts w:ascii="Arial" w:hAnsi="Arial"/>
              </w:rPr>
            </w:pPr>
            <w:r w:rsidRPr="00D27C1E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D27C1E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D27C1E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D27C1E">
              <w:rPr>
                <w:rFonts w:ascii="Arial" w:hAnsi="Arial"/>
                <w:b/>
                <w:color w:val="17365D"/>
              </w:rPr>
            </w:r>
            <w:r w:rsidRPr="00D27C1E">
              <w:rPr>
                <w:rFonts w:ascii="Arial" w:hAnsi="Arial"/>
                <w:b/>
                <w:color w:val="17365D"/>
              </w:rPr>
              <w:fldChar w:fldCharType="separate"/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fldChar w:fldCharType="end"/>
            </w:r>
            <w:bookmarkEnd w:id="6"/>
          </w:p>
          <w:p w:rsidR="005D0E24" w:rsidRPr="00C35AE6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Bitte beschreiben</w:t>
            </w:r>
            <w:r>
              <w:rPr>
                <w:rFonts w:ascii="Arial" w:hAnsi="Arial"/>
              </w:rPr>
              <w:t xml:space="preserve"> Sie ein Hauptziel und ggf. Teilziele, die Sie mit dem Projektanliegen verfolgen.</w:t>
            </w:r>
          </w:p>
          <w:p w:rsidR="005D0E24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Wie wollen Sie sicherstellen, dass die Ziele erreicht w</w:t>
            </w:r>
            <w:r>
              <w:rPr>
                <w:rFonts w:ascii="Arial" w:hAnsi="Arial"/>
              </w:rPr>
              <w:t>e</w:t>
            </w:r>
            <w:r w:rsidRPr="00C35AE6">
              <w:rPr>
                <w:rFonts w:ascii="Arial" w:hAnsi="Arial"/>
              </w:rPr>
              <w:t>rden?</w:t>
            </w:r>
          </w:p>
          <w:p w:rsidR="005D0E24" w:rsidRPr="00C35AE6" w:rsidRDefault="005D0E24" w:rsidP="005D0E24">
            <w:pPr>
              <w:spacing w:after="120"/>
              <w:rPr>
                <w:rFonts w:ascii="Arial" w:hAnsi="Arial"/>
              </w:rPr>
            </w:pPr>
            <w:r w:rsidRPr="00D27C1E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D27C1E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D27C1E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D27C1E">
              <w:rPr>
                <w:rFonts w:ascii="Arial" w:hAnsi="Arial"/>
                <w:b/>
                <w:color w:val="17365D"/>
              </w:rPr>
            </w:r>
            <w:r w:rsidRPr="00D27C1E">
              <w:rPr>
                <w:rFonts w:ascii="Arial" w:hAnsi="Arial"/>
                <w:b/>
                <w:color w:val="17365D"/>
              </w:rPr>
              <w:fldChar w:fldCharType="separate"/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t> </w:t>
            </w:r>
            <w:r w:rsidRPr="00D27C1E">
              <w:rPr>
                <w:rFonts w:ascii="Arial" w:hAnsi="Arial"/>
                <w:b/>
                <w:color w:val="17365D"/>
              </w:rPr>
              <w:fldChar w:fldCharType="end"/>
            </w:r>
            <w:bookmarkEnd w:id="7"/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972"/>
        </w:trPr>
        <w:tc>
          <w:tcPr>
            <w:tcW w:w="2254" w:type="dxa"/>
            <w:shd w:val="clear" w:color="auto" w:fill="D9D9D9"/>
          </w:tcPr>
          <w:p w:rsidR="005D0E24" w:rsidRPr="00C35AE6" w:rsidRDefault="005D0E24" w:rsidP="005D0E24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Bezug zu den Leitlinien kirchlicher Arbeit</w:t>
            </w:r>
          </w:p>
        </w:tc>
        <w:tc>
          <w:tcPr>
            <w:tcW w:w="7172" w:type="dxa"/>
            <w:shd w:val="clear" w:color="auto" w:fill="auto"/>
          </w:tcPr>
          <w:p w:rsidR="005D0E24" w:rsidRDefault="005D0E24" w:rsidP="005D0E24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Inwiefern gründet sich das Projekt im Rahmen der in „Kirche in Lippe bis 2030 – Leitlinien kirchlicher Arbeit“ definierten Ziele, Strukturen und Ausdrucksformen von Kirche? </w:t>
            </w:r>
          </w:p>
          <w:p w:rsidR="005D0E24" w:rsidRDefault="005D0E24" w:rsidP="005D0E24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Bitte geben Sie eine kurze Stellungnahme dazu ab.</w:t>
            </w:r>
          </w:p>
          <w:p w:rsidR="005D0E24" w:rsidRPr="00C35AE6" w:rsidRDefault="005D0E24" w:rsidP="005D0E24">
            <w:pPr>
              <w:spacing w:after="120"/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8"/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972"/>
        </w:trPr>
        <w:tc>
          <w:tcPr>
            <w:tcW w:w="2254" w:type="dxa"/>
            <w:shd w:val="clear" w:color="auto" w:fill="D9D9D9"/>
          </w:tcPr>
          <w:p w:rsidR="005D0E24" w:rsidRPr="00C35AE6" w:rsidRDefault="005D0E24" w:rsidP="005D0E24">
            <w:pPr>
              <w:spacing w:before="120" w:after="120"/>
              <w:rPr>
                <w:rFonts w:ascii="Arial" w:hAnsi="Arial"/>
                <w:b/>
              </w:rPr>
            </w:pPr>
            <w:r w:rsidRPr="00C35AE6">
              <w:rPr>
                <w:rFonts w:ascii="Arial" w:hAnsi="Arial"/>
                <w:b/>
              </w:rPr>
              <w:t>Beitrag zu Kirche in Lippe auf dem Weg bis 2030</w:t>
            </w:r>
          </w:p>
        </w:tc>
        <w:tc>
          <w:tcPr>
            <w:tcW w:w="7172" w:type="dxa"/>
            <w:shd w:val="clear" w:color="auto" w:fill="auto"/>
          </w:tcPr>
          <w:p w:rsidR="005D0E24" w:rsidRPr="00C35AE6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 xml:space="preserve">Welchem Handlungsfeld oder </w:t>
            </w:r>
            <w:r>
              <w:rPr>
                <w:rFonts w:ascii="Arial" w:hAnsi="Arial"/>
              </w:rPr>
              <w:t xml:space="preserve">welchen </w:t>
            </w:r>
            <w:r w:rsidRPr="00C35AE6">
              <w:rPr>
                <w:rFonts w:ascii="Arial" w:hAnsi="Arial"/>
              </w:rPr>
              <w:t>Handlungsfeldern dient das Projekt? (Mehrfachnennungen möglich)</w:t>
            </w:r>
          </w:p>
          <w:p w:rsidR="005D0E24" w:rsidRPr="00C35AE6" w:rsidRDefault="005D0E24" w:rsidP="005D0E24">
            <w:pPr>
              <w:spacing w:before="120"/>
              <w:rPr>
                <w:rFonts w:ascii="Arial" w:hAnsi="Arial" w:cs="Arial"/>
              </w:rPr>
            </w:pPr>
            <w:r w:rsidRPr="00C35AE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t xml:space="preserve"> </w:t>
            </w:r>
            <w:r w:rsidRPr="00C35AE6">
              <w:rPr>
                <w:rFonts w:ascii="Arial" w:hAnsi="Arial" w:cs="Arial"/>
              </w:rPr>
              <w:t>Demografische Entwicklung/Mitgliederentwicklung</w:t>
            </w:r>
          </w:p>
          <w:p w:rsidR="005D0E24" w:rsidRPr="00C35AE6" w:rsidRDefault="005D0E24" w:rsidP="005D0E24">
            <w:pPr>
              <w:spacing w:before="120"/>
              <w:rPr>
                <w:rFonts w:ascii="Arial" w:hAnsi="Arial" w:cs="Arial"/>
              </w:rPr>
            </w:pP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Der Weg der Gemeinden im demografischen Wandel</w:t>
            </w:r>
          </w:p>
          <w:p w:rsidR="005D0E24" w:rsidRPr="00C35AE6" w:rsidRDefault="005D0E24" w:rsidP="005D0E24">
            <w:pPr>
              <w:spacing w:before="120"/>
              <w:rPr>
                <w:rFonts w:ascii="Arial" w:hAnsi="Arial" w:cs="Arial"/>
              </w:rPr>
            </w:pP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Dem Wertewandel begegnen</w:t>
            </w:r>
          </w:p>
          <w:p w:rsidR="005D0E24" w:rsidRPr="00C35AE6" w:rsidRDefault="005D0E24" w:rsidP="005D0E24">
            <w:pPr>
              <w:spacing w:before="120"/>
              <w:rPr>
                <w:rFonts w:ascii="Arial" w:hAnsi="Arial" w:cs="Arial"/>
              </w:rPr>
            </w:pP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Finanzentwicklung</w:t>
            </w:r>
          </w:p>
          <w:p w:rsidR="005D0E24" w:rsidRPr="00C35AE6" w:rsidRDefault="005D0E24" w:rsidP="005D0E24">
            <w:pPr>
              <w:spacing w:before="120"/>
              <w:rPr>
                <w:rFonts w:ascii="Arial" w:hAnsi="Arial" w:cs="Arial"/>
              </w:rPr>
            </w:pP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Personalentwicklung</w:t>
            </w:r>
          </w:p>
          <w:p w:rsidR="005D0E24" w:rsidRPr="00C35AE6" w:rsidRDefault="005D0E24" w:rsidP="005D0E24">
            <w:pPr>
              <w:spacing w:before="120"/>
              <w:rPr>
                <w:rFonts w:ascii="Arial" w:hAnsi="Arial" w:cs="Arial"/>
              </w:rPr>
            </w:pP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Landeskirchenamt</w:t>
            </w:r>
          </w:p>
          <w:p w:rsidR="005D0E24" w:rsidRPr="00C35AE6" w:rsidRDefault="005D0E24" w:rsidP="005D0E24">
            <w:pPr>
              <w:spacing w:before="120"/>
              <w:rPr>
                <w:rFonts w:ascii="Arial" w:hAnsi="Arial" w:cs="Arial"/>
              </w:rPr>
            </w:pP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Funktionale Dienste und Beauftragungen</w:t>
            </w:r>
          </w:p>
          <w:p w:rsidR="005D0E24" w:rsidRPr="00C35AE6" w:rsidRDefault="005D0E24" w:rsidP="005D0E24">
            <w:pPr>
              <w:spacing w:before="120" w:after="120"/>
              <w:rPr>
                <w:rFonts w:ascii="Arial" w:hAnsi="Arial" w:cs="Arial"/>
              </w:rPr>
            </w:pP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Die </w:t>
            </w:r>
            <w:r>
              <w:rPr>
                <w:rFonts w:ascii="Arial" w:hAnsi="Arial" w:cs="Arial"/>
              </w:rPr>
              <w:t>L</w:t>
            </w:r>
            <w:r w:rsidRPr="00C35AE6">
              <w:rPr>
                <w:rFonts w:ascii="Arial" w:hAnsi="Arial" w:cs="Arial"/>
              </w:rPr>
              <w:t>ippische Landeskirche in NRW</w:t>
            </w:r>
            <w:r>
              <w:rPr>
                <w:rFonts w:ascii="Arial" w:hAnsi="Arial" w:cs="Arial"/>
              </w:rPr>
              <w:t xml:space="preserve"> </w:t>
            </w:r>
            <w:r w:rsidRPr="00C35AE6">
              <w:rPr>
                <w:rFonts w:ascii="Arial" w:hAnsi="Arial" w:cs="Arial"/>
              </w:rPr>
              <w:t>/ in der EKD</w:t>
            </w:r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703"/>
        </w:trPr>
        <w:tc>
          <w:tcPr>
            <w:tcW w:w="2254" w:type="dxa"/>
            <w:shd w:val="clear" w:color="auto" w:fill="D9D9D9"/>
          </w:tcPr>
          <w:p w:rsidR="005D0E24" w:rsidRPr="00C35AE6" w:rsidRDefault="005D0E24" w:rsidP="005D0E24">
            <w:pPr>
              <w:spacing w:before="120" w:after="120"/>
              <w:rPr>
                <w:rFonts w:ascii="Arial" w:hAnsi="Arial"/>
                <w:b/>
              </w:rPr>
            </w:pPr>
            <w:r w:rsidRPr="00C35AE6">
              <w:rPr>
                <w:rFonts w:ascii="Arial" w:hAnsi="Arial"/>
                <w:b/>
              </w:rPr>
              <w:t>Landeskirchliche Logiken</w:t>
            </w:r>
          </w:p>
        </w:tc>
        <w:tc>
          <w:tcPr>
            <w:tcW w:w="7172" w:type="dxa"/>
            <w:shd w:val="clear" w:color="auto" w:fill="auto"/>
          </w:tcPr>
          <w:p w:rsidR="005D0E24" w:rsidRPr="00C35AE6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In welchem Feld überschreitet das Projekt die bisherige landeskirchliche Logik? (Mehrfachnennung möglich)</w:t>
            </w:r>
          </w:p>
          <w:p w:rsidR="005D0E24" w:rsidRPr="00C35AE6" w:rsidRDefault="005D0E24" w:rsidP="005D0E24">
            <w:pPr>
              <w:spacing w:before="120"/>
              <w:rPr>
                <w:rFonts w:ascii="Arial" w:hAnsi="Arial" w:cs="Arial"/>
              </w:rPr>
            </w:pP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Hauptamt </w:t>
            </w: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Parochie </w:t>
            </w: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Gebäude</w:t>
            </w:r>
          </w:p>
          <w:p w:rsidR="005D0E24" w:rsidRDefault="005D0E24" w:rsidP="005D0E24">
            <w:pPr>
              <w:spacing w:before="120"/>
              <w:rPr>
                <w:rFonts w:ascii="Arial" w:hAnsi="Arial" w:cs="Arial"/>
              </w:rPr>
            </w:pPr>
            <w:r w:rsidRPr="00C35AE6">
              <w:rPr>
                <w:rFonts w:ascii="Arial" w:hAnsi="Arial" w:cs="Arial"/>
              </w:rPr>
              <w:t>Wie und in welcher Form?</w:t>
            </w:r>
          </w:p>
          <w:p w:rsidR="005D0E24" w:rsidRPr="00C35AE6" w:rsidRDefault="005D0E24" w:rsidP="005D0E24">
            <w:pPr>
              <w:spacing w:after="120"/>
              <w:rPr>
                <w:rFonts w:ascii="Arial" w:hAnsi="Arial" w:cs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9"/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703"/>
        </w:trPr>
        <w:tc>
          <w:tcPr>
            <w:tcW w:w="2254" w:type="dxa"/>
            <w:shd w:val="clear" w:color="auto" w:fill="D9D9D9"/>
          </w:tcPr>
          <w:p w:rsidR="005D0E24" w:rsidRPr="00C35AE6" w:rsidRDefault="005D0E24" w:rsidP="005D0E24">
            <w:pPr>
              <w:spacing w:before="120" w:after="120"/>
              <w:rPr>
                <w:rFonts w:ascii="Arial" w:hAnsi="Arial"/>
                <w:b/>
              </w:rPr>
            </w:pPr>
            <w:r w:rsidRPr="00C35AE6">
              <w:rPr>
                <w:rFonts w:ascii="Arial" w:hAnsi="Arial"/>
                <w:b/>
              </w:rPr>
              <w:lastRenderedPageBreak/>
              <w:t>Rechtliche Regelungen</w:t>
            </w:r>
          </w:p>
        </w:tc>
        <w:tc>
          <w:tcPr>
            <w:tcW w:w="7172" w:type="dxa"/>
            <w:shd w:val="clear" w:color="auto" w:fill="auto"/>
          </w:tcPr>
          <w:p w:rsidR="005D0E24" w:rsidRPr="00C35AE6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Müssen für das Projekt bisherige rechtliche Regelungen überschritten werden?</w:t>
            </w:r>
          </w:p>
          <w:p w:rsidR="005D0E24" w:rsidRPr="00C35AE6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Ja  </w:t>
            </w: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Nein  </w:t>
            </w: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Weiß nicht</w:t>
            </w:r>
            <w:r w:rsidRPr="00C35AE6">
              <w:rPr>
                <w:rFonts w:ascii="Arial" w:hAnsi="Arial"/>
              </w:rPr>
              <w:t xml:space="preserve"> </w:t>
            </w:r>
          </w:p>
          <w:p w:rsidR="005D0E24" w:rsidRDefault="005D0E24" w:rsidP="005D0E24">
            <w:pPr>
              <w:spacing w:before="120"/>
              <w:rPr>
                <w:rFonts w:ascii="Arial" w:hAnsi="Arial" w:cs="Arial"/>
              </w:rPr>
            </w:pPr>
            <w:r w:rsidRPr="00C35AE6">
              <w:rPr>
                <w:rFonts w:ascii="Arial" w:hAnsi="Arial" w:cs="Arial"/>
              </w:rPr>
              <w:t>Wenn Ja, welche?</w:t>
            </w:r>
          </w:p>
          <w:p w:rsidR="005D0E24" w:rsidRPr="00C35AE6" w:rsidRDefault="005D0E24" w:rsidP="005D0E24">
            <w:pPr>
              <w:spacing w:after="120"/>
              <w:rPr>
                <w:rFonts w:ascii="Arial" w:hAnsi="Arial" w:cs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10"/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703"/>
        </w:trPr>
        <w:tc>
          <w:tcPr>
            <w:tcW w:w="2254" w:type="dxa"/>
            <w:shd w:val="clear" w:color="auto" w:fill="D9D9D9"/>
          </w:tcPr>
          <w:p w:rsidR="005D0E24" w:rsidRPr="00C35AE6" w:rsidRDefault="005D0E24" w:rsidP="005D0E24">
            <w:pPr>
              <w:spacing w:before="120" w:after="120"/>
              <w:rPr>
                <w:rFonts w:ascii="Arial" w:hAnsi="Arial"/>
                <w:b/>
              </w:rPr>
            </w:pPr>
            <w:r w:rsidRPr="00C35AE6">
              <w:rPr>
                <w:rFonts w:ascii="Arial" w:hAnsi="Arial"/>
                <w:b/>
              </w:rPr>
              <w:t>Bedarfsanalyse</w:t>
            </w:r>
          </w:p>
        </w:tc>
        <w:tc>
          <w:tcPr>
            <w:tcW w:w="7172" w:type="dxa"/>
            <w:shd w:val="clear" w:color="auto" w:fill="auto"/>
          </w:tcPr>
          <w:p w:rsidR="005D0E24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Welche Zielgruppe</w:t>
            </w:r>
            <w:r>
              <w:rPr>
                <w:rFonts w:ascii="Arial" w:hAnsi="Arial"/>
              </w:rPr>
              <w:t>(</w:t>
            </w:r>
            <w:r w:rsidRPr="00C35AE6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)</w:t>
            </w:r>
            <w:r w:rsidRPr="00C35AE6">
              <w:rPr>
                <w:rFonts w:ascii="Arial" w:hAnsi="Arial"/>
              </w:rPr>
              <w:t xml:space="preserve"> sollen durch das Projekt vorrangig erreicht werden? </w:t>
            </w:r>
          </w:p>
          <w:p w:rsidR="005D0E24" w:rsidRPr="00C35AE6" w:rsidRDefault="005D0E24" w:rsidP="005D0E24">
            <w:pPr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11"/>
          </w:p>
          <w:p w:rsidR="005D0E24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Welche Bedarfslagen wurden innerhalb der Zielgruppe</w:t>
            </w:r>
            <w:r>
              <w:rPr>
                <w:rFonts w:ascii="Arial" w:hAnsi="Arial"/>
              </w:rPr>
              <w:t>(</w:t>
            </w:r>
            <w:r w:rsidRPr="00C35AE6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)</w:t>
            </w:r>
            <w:r w:rsidRPr="00C35AE6">
              <w:rPr>
                <w:rFonts w:ascii="Arial" w:hAnsi="Arial"/>
              </w:rPr>
              <w:t xml:space="preserve"> festgestellt, denen durch das Projekt begegnet werden soll?</w:t>
            </w:r>
          </w:p>
          <w:p w:rsidR="005D0E24" w:rsidRPr="00C35AE6" w:rsidRDefault="005D0E24" w:rsidP="005D0E24">
            <w:pPr>
              <w:spacing w:after="120"/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12"/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703"/>
        </w:trPr>
        <w:tc>
          <w:tcPr>
            <w:tcW w:w="2254" w:type="dxa"/>
            <w:shd w:val="clear" w:color="auto" w:fill="D9D9D9"/>
          </w:tcPr>
          <w:p w:rsidR="005D0E24" w:rsidRPr="00C35AE6" w:rsidRDefault="005D0E24" w:rsidP="005D0E24">
            <w:pPr>
              <w:spacing w:before="120" w:after="120"/>
              <w:rPr>
                <w:rFonts w:ascii="Arial" w:hAnsi="Arial"/>
                <w:b/>
              </w:rPr>
            </w:pPr>
            <w:r w:rsidRPr="00C35AE6">
              <w:rPr>
                <w:rFonts w:ascii="Arial" w:hAnsi="Arial"/>
                <w:b/>
              </w:rPr>
              <w:t>Nutzen und Wirkung</w:t>
            </w:r>
          </w:p>
        </w:tc>
        <w:tc>
          <w:tcPr>
            <w:tcW w:w="7172" w:type="dxa"/>
            <w:shd w:val="clear" w:color="auto" w:fill="auto"/>
          </w:tcPr>
          <w:p w:rsidR="005D0E24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Welchen Nutzen hat das Projekt für die Landeskirche bzw.</w:t>
            </w:r>
            <w:r>
              <w:rPr>
                <w:rFonts w:ascii="Arial" w:hAnsi="Arial"/>
              </w:rPr>
              <w:t xml:space="preserve"> den Sozialraum oder für die Gemeinde?</w:t>
            </w:r>
          </w:p>
          <w:p w:rsidR="005D0E24" w:rsidRPr="00C35AE6" w:rsidRDefault="005D0E24" w:rsidP="005D0E24">
            <w:pPr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13"/>
          </w:p>
          <w:p w:rsidR="005D0E24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Wirkt das Projekt in der gesamten Landeskirche oder nur in einzelnen</w:t>
            </w:r>
            <w:r>
              <w:rPr>
                <w:rFonts w:ascii="Arial" w:hAnsi="Arial"/>
              </w:rPr>
              <w:t xml:space="preserve"> Gemeinden, wenn ja in welchen?</w:t>
            </w:r>
          </w:p>
          <w:p w:rsidR="005D0E24" w:rsidRPr="00C35AE6" w:rsidRDefault="005D0E24" w:rsidP="005D0E24">
            <w:pPr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14"/>
          </w:p>
          <w:p w:rsidR="005D0E24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Welche Ergebnisse und regionale Wirkungen hat das Projekt?  … werden erwartet?</w:t>
            </w:r>
          </w:p>
          <w:p w:rsidR="005D0E24" w:rsidRPr="00C35AE6" w:rsidRDefault="005D0E24" w:rsidP="005D0E24">
            <w:pPr>
              <w:spacing w:after="120"/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15"/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811"/>
        </w:trPr>
        <w:tc>
          <w:tcPr>
            <w:tcW w:w="2254" w:type="dxa"/>
            <w:shd w:val="clear" w:color="auto" w:fill="D9D9D9"/>
          </w:tcPr>
          <w:p w:rsidR="005D0E24" w:rsidRPr="00C35AE6" w:rsidRDefault="005D0E24">
            <w:pPr>
              <w:spacing w:before="120" w:after="120"/>
              <w:rPr>
                <w:rFonts w:ascii="Arial" w:hAnsi="Arial"/>
                <w:b/>
              </w:rPr>
            </w:pPr>
            <w:r w:rsidRPr="00C35AE6">
              <w:rPr>
                <w:rFonts w:ascii="Arial" w:hAnsi="Arial"/>
                <w:b/>
              </w:rPr>
              <w:t>Projektpartner*innen und kooperativer Ansatz</w:t>
            </w:r>
          </w:p>
        </w:tc>
        <w:tc>
          <w:tcPr>
            <w:tcW w:w="7172" w:type="dxa"/>
            <w:shd w:val="clear" w:color="auto" w:fill="auto"/>
          </w:tcPr>
          <w:p w:rsidR="005D0E24" w:rsidRDefault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Wer beteiligt sich noch am Projekt?</w:t>
            </w:r>
          </w:p>
          <w:p w:rsidR="005D0E24" w:rsidRPr="00C35AE6" w:rsidRDefault="005D0E24" w:rsidP="005D0E24">
            <w:pPr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16"/>
          </w:p>
          <w:p w:rsidR="005D0E24" w:rsidRDefault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Worin besteht die Kooperation im Projekt?</w:t>
            </w:r>
          </w:p>
          <w:p w:rsidR="005D0E24" w:rsidRPr="00C35AE6" w:rsidRDefault="005D0E24" w:rsidP="005D0E24">
            <w:pPr>
              <w:spacing w:after="120"/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17"/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710"/>
        </w:trPr>
        <w:tc>
          <w:tcPr>
            <w:tcW w:w="2254" w:type="dxa"/>
            <w:shd w:val="clear" w:color="auto" w:fill="D9D9D9"/>
          </w:tcPr>
          <w:p w:rsidR="005D0E24" w:rsidRPr="00C35AE6" w:rsidRDefault="005D0E24">
            <w:pPr>
              <w:spacing w:before="120" w:after="120"/>
              <w:rPr>
                <w:rFonts w:ascii="Arial" w:hAnsi="Arial"/>
                <w:b/>
              </w:rPr>
            </w:pPr>
            <w:r w:rsidRPr="00C35AE6">
              <w:rPr>
                <w:rFonts w:ascii="Arial" w:hAnsi="Arial" w:cs="Arial"/>
                <w:b/>
              </w:rPr>
              <w:t xml:space="preserve">Projektkosten </w:t>
            </w:r>
          </w:p>
        </w:tc>
        <w:tc>
          <w:tcPr>
            <w:tcW w:w="7172" w:type="dxa"/>
            <w:shd w:val="clear" w:color="auto" w:fill="auto"/>
          </w:tcPr>
          <w:p w:rsidR="005D0E24" w:rsidRPr="00C35AE6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 xml:space="preserve">Projektkosten (Brutto): </w:t>
            </w:r>
            <w:r w:rsidR="002412DD">
              <w:rPr>
                <w:rFonts w:ascii="Arial" w:hAnsi="Arial"/>
                <w:b/>
                <w:noProof/>
                <w:color w:val="17365D"/>
              </w:rPr>
              <w:drawing>
                <wp:inline distT="0" distB="0" distL="0" distR="0">
                  <wp:extent cx="914400" cy="231140"/>
                  <wp:effectExtent l="1905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062"/>
        </w:trPr>
        <w:tc>
          <w:tcPr>
            <w:tcW w:w="2254" w:type="dxa"/>
            <w:shd w:val="clear" w:color="auto" w:fill="D9D9D9"/>
          </w:tcPr>
          <w:p w:rsidR="005D0E24" w:rsidRPr="00C35AE6" w:rsidRDefault="005D0E24" w:rsidP="005D0E24">
            <w:pPr>
              <w:spacing w:before="120" w:after="120"/>
              <w:rPr>
                <w:rFonts w:ascii="Arial" w:hAnsi="Arial"/>
                <w:b/>
              </w:rPr>
            </w:pPr>
            <w:r w:rsidRPr="00C35AE6">
              <w:rPr>
                <w:rFonts w:ascii="Arial" w:hAnsi="Arial" w:cs="Arial"/>
                <w:b/>
              </w:rPr>
              <w:t>Projektfinanzierung</w:t>
            </w:r>
          </w:p>
        </w:tc>
        <w:tc>
          <w:tcPr>
            <w:tcW w:w="7172" w:type="dxa"/>
            <w:shd w:val="clear" w:color="auto" w:fill="auto"/>
          </w:tcPr>
          <w:p w:rsidR="005D0E24" w:rsidRPr="00C35AE6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Finanzierungsplan (bitte als Anlage)</w:t>
            </w:r>
          </w:p>
          <w:p w:rsidR="005D0E24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Gibt es andere Förderinstitutionen, die Sie ansprechen? Welche?</w:t>
            </w:r>
          </w:p>
          <w:p w:rsidR="005D0E24" w:rsidRPr="00C35AE6" w:rsidRDefault="005D0E24" w:rsidP="005D0E24">
            <w:pPr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18"/>
          </w:p>
          <w:p w:rsidR="005D0E24" w:rsidRDefault="005D0E24" w:rsidP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Wer</w:t>
            </w:r>
            <w:r>
              <w:rPr>
                <w:rFonts w:ascii="Arial" w:hAnsi="Arial"/>
              </w:rPr>
              <w:t xml:space="preserve"> übernimmt die Kofinanzierung?</w:t>
            </w:r>
          </w:p>
          <w:p w:rsidR="005D0E24" w:rsidRPr="00C35AE6" w:rsidRDefault="005D0E24" w:rsidP="005D0E24">
            <w:pPr>
              <w:spacing w:after="120"/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19"/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13"/>
        </w:trPr>
        <w:tc>
          <w:tcPr>
            <w:tcW w:w="2254" w:type="dxa"/>
            <w:shd w:val="clear" w:color="auto" w:fill="D9D9D9"/>
          </w:tcPr>
          <w:p w:rsidR="005D0E24" w:rsidRPr="00C35AE6" w:rsidRDefault="005D0E24">
            <w:pPr>
              <w:spacing w:before="120" w:after="120"/>
              <w:rPr>
                <w:rFonts w:ascii="Arial" w:hAnsi="Arial" w:cs="Arial"/>
                <w:b/>
              </w:rPr>
            </w:pPr>
            <w:r w:rsidRPr="00C35AE6">
              <w:rPr>
                <w:rFonts w:ascii="Arial" w:hAnsi="Arial" w:cs="Arial"/>
                <w:b/>
              </w:rPr>
              <w:t>Folgende Unterstützung wird beantragt</w:t>
            </w:r>
          </w:p>
        </w:tc>
        <w:tc>
          <w:tcPr>
            <w:tcW w:w="7172" w:type="dxa"/>
            <w:shd w:val="clear" w:color="auto" w:fill="auto"/>
          </w:tcPr>
          <w:p w:rsidR="005D0E24" w:rsidRDefault="005D0E24" w:rsidP="005D0E2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Welche Unterstützung beantragen Sie für Ihr Projekt? (Mehrfachnennungen möglich)</w:t>
            </w:r>
          </w:p>
          <w:p w:rsidR="005D0E24" w:rsidRPr="00C35AE6" w:rsidRDefault="005D0E24" w:rsidP="005D0E24">
            <w:pPr>
              <w:spacing w:before="120"/>
              <w:rPr>
                <w:rFonts w:ascii="Arial" w:hAnsi="Arial" w:cs="Arial"/>
              </w:rPr>
            </w:pP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fachliche Beratung</w:t>
            </w:r>
          </w:p>
          <w:p w:rsidR="005D0E24" w:rsidRPr="00C35AE6" w:rsidRDefault="005D0E24" w:rsidP="005D0E24">
            <w:pPr>
              <w:spacing w:before="120"/>
              <w:rPr>
                <w:rFonts w:ascii="Arial" w:hAnsi="Arial" w:cs="Arial"/>
              </w:rPr>
            </w:pP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juristische Beratung</w:t>
            </w:r>
          </w:p>
          <w:p w:rsidR="005D0E24" w:rsidRPr="00C35AE6" w:rsidRDefault="005D0E24" w:rsidP="005D0E24">
            <w:pPr>
              <w:spacing w:before="120"/>
              <w:rPr>
                <w:rFonts w:ascii="Arial" w:hAnsi="Arial" w:cs="Arial"/>
              </w:rPr>
            </w:pP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finanzielle Förderung</w:t>
            </w:r>
          </w:p>
          <w:p w:rsidR="005D0E24" w:rsidRPr="00C35AE6" w:rsidRDefault="005D0E24" w:rsidP="005D0E24">
            <w:pPr>
              <w:spacing w:before="120" w:after="120"/>
              <w:rPr>
                <w:rFonts w:ascii="Arial" w:hAnsi="Arial" w:cs="Arial"/>
              </w:rPr>
            </w:pP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inhaltliche Begleitung</w:t>
            </w:r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13"/>
        </w:trPr>
        <w:tc>
          <w:tcPr>
            <w:tcW w:w="2254" w:type="dxa"/>
            <w:shd w:val="clear" w:color="auto" w:fill="D9D9D9"/>
          </w:tcPr>
          <w:p w:rsidR="005D0E24" w:rsidRPr="00C35AE6" w:rsidRDefault="005D0E24">
            <w:pPr>
              <w:spacing w:before="120" w:after="120"/>
              <w:rPr>
                <w:rFonts w:ascii="Arial" w:hAnsi="Arial" w:cs="Arial"/>
                <w:b/>
              </w:rPr>
            </w:pPr>
            <w:r w:rsidRPr="00C35AE6">
              <w:rPr>
                <w:rFonts w:ascii="Arial" w:hAnsi="Arial" w:cs="Arial"/>
                <w:b/>
              </w:rPr>
              <w:t>Zeitplanung</w:t>
            </w:r>
          </w:p>
        </w:tc>
        <w:tc>
          <w:tcPr>
            <w:tcW w:w="7172" w:type="dxa"/>
            <w:shd w:val="clear" w:color="auto" w:fill="auto"/>
          </w:tcPr>
          <w:p w:rsidR="005D0E24" w:rsidRDefault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 xml:space="preserve">Wann soll das Projekt begonnen und </w:t>
            </w:r>
            <w:r>
              <w:rPr>
                <w:rFonts w:ascii="Arial" w:hAnsi="Arial"/>
              </w:rPr>
              <w:t xml:space="preserve">wann </w:t>
            </w:r>
            <w:r w:rsidRPr="00C35AE6">
              <w:rPr>
                <w:rFonts w:ascii="Arial" w:hAnsi="Arial"/>
              </w:rPr>
              <w:t>abgeschlossen werden?</w:t>
            </w:r>
          </w:p>
          <w:p w:rsidR="005D0E24" w:rsidRPr="00C35AE6" w:rsidRDefault="005D0E24" w:rsidP="005D0E24">
            <w:pPr>
              <w:spacing w:before="120" w:after="120"/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20"/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254" w:type="dxa"/>
            <w:shd w:val="clear" w:color="auto" w:fill="D9D9D9"/>
          </w:tcPr>
          <w:p w:rsidR="005D0E24" w:rsidRPr="00C35AE6" w:rsidRDefault="005D0E24" w:rsidP="005D0E24">
            <w:pPr>
              <w:spacing w:before="120" w:after="120"/>
              <w:rPr>
                <w:rFonts w:ascii="Arial" w:hAnsi="Arial" w:cs="Arial"/>
                <w:b/>
              </w:rPr>
            </w:pPr>
            <w:r w:rsidRPr="00C35AE6">
              <w:rPr>
                <w:rFonts w:ascii="Arial" w:hAnsi="Arial" w:cs="Arial"/>
                <w:b/>
              </w:rPr>
              <w:t>Projektstand</w:t>
            </w:r>
          </w:p>
        </w:tc>
        <w:tc>
          <w:tcPr>
            <w:tcW w:w="7181" w:type="dxa"/>
            <w:gridSpan w:val="2"/>
            <w:shd w:val="clear" w:color="auto" w:fill="auto"/>
          </w:tcPr>
          <w:p w:rsidR="005D0E24" w:rsidRPr="00C35AE6" w:rsidRDefault="005D0E24" w:rsidP="005D0E24">
            <w:pPr>
              <w:spacing w:before="120" w:after="120"/>
              <w:rPr>
                <w:rFonts w:ascii="Arial" w:hAnsi="Arial" w:cs="Arial"/>
              </w:rPr>
            </w:pP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1"/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bookmarkEnd w:id="21"/>
            <w:r w:rsidRPr="00C35AE6">
              <w:rPr>
                <w:rFonts w:ascii="Arial" w:hAnsi="Arial" w:cs="Arial"/>
              </w:rPr>
              <w:t xml:space="preserve"> Idee</w:t>
            </w:r>
            <w:r w:rsidRPr="00C35AE6">
              <w:rPr>
                <w:rFonts w:ascii="Arial" w:hAnsi="Arial" w:cs="Arial"/>
              </w:rPr>
              <w:tab/>
              <w:t xml:space="preserve"> </w:t>
            </w: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Kontrollkästchen2"/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bookmarkEnd w:id="22"/>
            <w:r w:rsidRPr="00C35AE6">
              <w:rPr>
                <w:rFonts w:ascii="Arial" w:hAnsi="Arial" w:cs="Arial"/>
              </w:rPr>
              <w:t xml:space="preserve"> Konzept  </w:t>
            </w:r>
            <w:r w:rsidRPr="00C35AE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 w:cs="Arial"/>
              </w:rPr>
              <w:t xml:space="preserve"> umsetzungsreif</w:t>
            </w:r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220"/>
        </w:trPr>
        <w:tc>
          <w:tcPr>
            <w:tcW w:w="2254" w:type="dxa"/>
            <w:shd w:val="clear" w:color="auto" w:fill="D9D9D9"/>
          </w:tcPr>
          <w:p w:rsidR="005D0E24" w:rsidRPr="00C35AE6" w:rsidRDefault="005D0E24">
            <w:pPr>
              <w:spacing w:before="120" w:after="120"/>
              <w:rPr>
                <w:rFonts w:ascii="Arial" w:hAnsi="Arial"/>
                <w:b/>
              </w:rPr>
            </w:pPr>
            <w:r w:rsidRPr="00C35AE6">
              <w:rPr>
                <w:rFonts w:ascii="Arial" w:hAnsi="Arial"/>
                <w:b/>
              </w:rPr>
              <w:lastRenderedPageBreak/>
              <w:t>Nächste Arbeitsschritte</w:t>
            </w:r>
          </w:p>
        </w:tc>
        <w:tc>
          <w:tcPr>
            <w:tcW w:w="7172" w:type="dxa"/>
            <w:shd w:val="clear" w:color="auto" w:fill="auto"/>
          </w:tcPr>
          <w:p w:rsidR="005D0E24" w:rsidRDefault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 xml:space="preserve">Welches sind die nächsten notwendigen Schritte, um das Projekt weiter zu entwickeln? </w:t>
            </w:r>
          </w:p>
          <w:p w:rsidR="005D0E24" w:rsidRPr="00C35AE6" w:rsidRDefault="005D0E24" w:rsidP="005D0E24">
            <w:pPr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23"/>
          </w:p>
          <w:p w:rsidR="005D0E24" w:rsidRDefault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Womit fangen wir an?</w:t>
            </w:r>
          </w:p>
          <w:p w:rsidR="005D0E24" w:rsidRPr="00C35AE6" w:rsidRDefault="005D0E24" w:rsidP="005D0E24">
            <w:pPr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24"/>
          </w:p>
          <w:p w:rsidR="005D0E24" w:rsidRDefault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Meilensteine/Zwischenergebnisse</w:t>
            </w:r>
          </w:p>
          <w:p w:rsidR="005D0E24" w:rsidRPr="00C35AE6" w:rsidRDefault="005D0E24" w:rsidP="005D0E24">
            <w:pPr>
              <w:spacing w:after="120"/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25"/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20"/>
        </w:trPr>
        <w:tc>
          <w:tcPr>
            <w:tcW w:w="2254" w:type="dxa"/>
            <w:shd w:val="clear" w:color="auto" w:fill="D9D9D9"/>
          </w:tcPr>
          <w:p w:rsidR="005D0E24" w:rsidRPr="00C35AE6" w:rsidRDefault="005D0E24">
            <w:pPr>
              <w:spacing w:before="120" w:after="120"/>
              <w:rPr>
                <w:rFonts w:ascii="Arial" w:hAnsi="Arial"/>
                <w:b/>
              </w:rPr>
            </w:pPr>
            <w:r w:rsidRPr="00C35AE6">
              <w:rPr>
                <w:rFonts w:ascii="Arial" w:hAnsi="Arial"/>
                <w:b/>
              </w:rPr>
              <w:t>Offene Fragen</w:t>
            </w:r>
          </w:p>
        </w:tc>
        <w:tc>
          <w:tcPr>
            <w:tcW w:w="7172" w:type="dxa"/>
            <w:shd w:val="clear" w:color="auto" w:fill="auto"/>
          </w:tcPr>
          <w:p w:rsidR="005D0E24" w:rsidRDefault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Welche Fragen sind noch offen und zu klären?</w:t>
            </w:r>
          </w:p>
          <w:p w:rsidR="005D0E24" w:rsidRPr="00C35AE6" w:rsidRDefault="005D0E24" w:rsidP="005D0E24">
            <w:pPr>
              <w:spacing w:after="120"/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26"/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741"/>
        </w:trPr>
        <w:tc>
          <w:tcPr>
            <w:tcW w:w="2254" w:type="dxa"/>
            <w:shd w:val="clear" w:color="auto" w:fill="D9D9D9"/>
          </w:tcPr>
          <w:p w:rsidR="005D0E24" w:rsidRPr="00C35AE6" w:rsidRDefault="005D0E24" w:rsidP="005D0E24">
            <w:pPr>
              <w:spacing w:before="120" w:after="120"/>
              <w:rPr>
                <w:rFonts w:ascii="Arial" w:hAnsi="Arial"/>
                <w:b/>
              </w:rPr>
            </w:pPr>
            <w:r w:rsidRPr="00C35AE6">
              <w:rPr>
                <w:rFonts w:ascii="Arial" w:hAnsi="Arial"/>
                <w:b/>
              </w:rPr>
              <w:t>Lerntransfer</w:t>
            </w:r>
          </w:p>
        </w:tc>
        <w:tc>
          <w:tcPr>
            <w:tcW w:w="7172" w:type="dxa"/>
            <w:shd w:val="clear" w:color="auto" w:fill="auto"/>
          </w:tcPr>
          <w:p w:rsidR="005D0E24" w:rsidRDefault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Wie können die Ergebnisse als Best Practice übertragen werden?</w:t>
            </w:r>
          </w:p>
          <w:p w:rsidR="005D0E24" w:rsidRPr="00C35AE6" w:rsidRDefault="005D0E24" w:rsidP="005D0E24">
            <w:pPr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27"/>
          </w:p>
          <w:p w:rsidR="005D0E24" w:rsidRDefault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Wo werden durch das Projekt neue Strukturen gebildet, die längerfristig bestehen sollen?</w:t>
            </w:r>
          </w:p>
          <w:p w:rsidR="005D0E24" w:rsidRPr="00C35AE6" w:rsidRDefault="005D0E24" w:rsidP="005D0E24">
            <w:pPr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28"/>
          </w:p>
          <w:p w:rsidR="005D0E24" w:rsidRDefault="005D0E24">
            <w:pPr>
              <w:spacing w:before="120"/>
              <w:rPr>
                <w:rFonts w:ascii="Arial" w:hAnsi="Arial"/>
              </w:rPr>
            </w:pPr>
            <w:r w:rsidRPr="00C35AE6">
              <w:rPr>
                <w:rFonts w:ascii="Arial" w:hAnsi="Arial"/>
              </w:rPr>
              <w:t>Werden Akteure*innen miteinander vernetzt, die vorher nicht zu</w:t>
            </w:r>
            <w:r>
              <w:rPr>
                <w:rFonts w:ascii="Arial" w:hAnsi="Arial"/>
              </w:rPr>
              <w:t>s</w:t>
            </w:r>
            <w:r w:rsidRPr="00C35AE6">
              <w:rPr>
                <w:rFonts w:ascii="Arial" w:hAnsi="Arial"/>
              </w:rPr>
              <w:t>ammengearbeitet haben?</w:t>
            </w:r>
          </w:p>
          <w:p w:rsidR="005D0E24" w:rsidRPr="00C35AE6" w:rsidRDefault="005D0E24" w:rsidP="005D0E24">
            <w:pPr>
              <w:spacing w:after="120"/>
              <w:rPr>
                <w:rFonts w:ascii="Arial" w:hAnsi="Arial"/>
              </w:rPr>
            </w:pPr>
            <w:r w:rsidRPr="00E12230">
              <w:rPr>
                <w:rFonts w:ascii="Arial" w:hAnsi="Arial"/>
                <w:b/>
                <w:color w:val="17365D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="002412DD">
              <w:rPr>
                <w:rFonts w:ascii="Arial" w:hAnsi="Arial"/>
                <w:b/>
                <w:color w:val="17365D"/>
              </w:rPr>
              <w:instrText>FORMTEXT</w:instrText>
            </w:r>
            <w:r w:rsidRPr="00E12230">
              <w:rPr>
                <w:rFonts w:ascii="Arial" w:hAnsi="Arial"/>
                <w:b/>
                <w:color w:val="17365D"/>
              </w:rPr>
              <w:instrText xml:space="preserve"> </w:instrText>
            </w:r>
            <w:r w:rsidRPr="00E12230">
              <w:rPr>
                <w:rFonts w:ascii="Arial" w:hAnsi="Arial"/>
                <w:b/>
                <w:color w:val="17365D"/>
              </w:rPr>
            </w:r>
            <w:r w:rsidRPr="00E12230">
              <w:rPr>
                <w:rFonts w:ascii="Arial" w:hAnsi="Arial"/>
                <w:b/>
                <w:color w:val="17365D"/>
              </w:rPr>
              <w:fldChar w:fldCharType="separate"/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t> </w:t>
            </w:r>
            <w:r w:rsidRPr="00E12230">
              <w:rPr>
                <w:rFonts w:ascii="Arial" w:hAnsi="Arial"/>
                <w:b/>
                <w:color w:val="17365D"/>
              </w:rPr>
              <w:fldChar w:fldCharType="end"/>
            </w:r>
            <w:bookmarkEnd w:id="29"/>
          </w:p>
        </w:tc>
      </w:tr>
      <w:tr w:rsidR="005D0E24" w:rsidRPr="00C35AE6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17"/>
        </w:trPr>
        <w:tc>
          <w:tcPr>
            <w:tcW w:w="2254" w:type="dxa"/>
            <w:shd w:val="clear" w:color="auto" w:fill="D9D9D9"/>
          </w:tcPr>
          <w:p w:rsidR="005D0E24" w:rsidRPr="00C35AE6" w:rsidRDefault="005D0E24" w:rsidP="005D0E24">
            <w:pPr>
              <w:spacing w:before="120" w:after="120"/>
              <w:rPr>
                <w:rFonts w:ascii="Arial" w:hAnsi="Arial"/>
                <w:b/>
              </w:rPr>
            </w:pPr>
            <w:r w:rsidRPr="00C35AE6">
              <w:rPr>
                <w:rFonts w:ascii="Arial" w:hAnsi="Arial"/>
                <w:b/>
              </w:rPr>
              <w:t>Anlagen</w:t>
            </w:r>
          </w:p>
        </w:tc>
        <w:tc>
          <w:tcPr>
            <w:tcW w:w="7172" w:type="dxa"/>
          </w:tcPr>
          <w:p w:rsidR="005D0E24" w:rsidRDefault="005D0E24">
            <w:pPr>
              <w:spacing w:before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Finanzierungsplan</w:t>
            </w:r>
          </w:p>
          <w:p w:rsidR="005D0E24" w:rsidRPr="00C35AE6" w:rsidRDefault="005D0E24">
            <w:pPr>
              <w:spacing w:before="12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Bei Baumaßnahmen ggf. </w:t>
            </w:r>
            <w:r w:rsidRPr="00C35AE6">
              <w:rPr>
                <w:rFonts w:ascii="Arial" w:hAnsi="Arial"/>
                <w:i/>
              </w:rPr>
              <w:t>Karten, Fotos, Berechnungen von Architekten, etc.</w:t>
            </w:r>
          </w:p>
        </w:tc>
      </w:tr>
      <w:tr w:rsidR="005D0E24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17"/>
        </w:trPr>
        <w:tc>
          <w:tcPr>
            <w:tcW w:w="2254" w:type="dxa"/>
            <w:shd w:val="clear" w:color="auto" w:fill="D9D9D9"/>
          </w:tcPr>
          <w:p w:rsidR="005D0E24" w:rsidRPr="00C35AE6" w:rsidRDefault="005D0E24" w:rsidP="005D0E24">
            <w:pPr>
              <w:spacing w:before="120" w:after="120"/>
              <w:rPr>
                <w:rFonts w:ascii="Arial" w:hAnsi="Arial"/>
                <w:b/>
              </w:rPr>
            </w:pPr>
            <w:r w:rsidRPr="00C35AE6">
              <w:rPr>
                <w:rFonts w:ascii="Arial" w:hAnsi="Arial"/>
                <w:b/>
              </w:rPr>
              <w:t>Eigentums-verhältnisse</w:t>
            </w:r>
          </w:p>
        </w:tc>
        <w:tc>
          <w:tcPr>
            <w:tcW w:w="7172" w:type="dxa"/>
          </w:tcPr>
          <w:p w:rsidR="005D0E24" w:rsidRPr="00C35AE6" w:rsidRDefault="005D0E24">
            <w:pPr>
              <w:spacing w:before="120"/>
              <w:rPr>
                <w:rFonts w:ascii="Arial" w:hAnsi="Arial"/>
                <w:i/>
              </w:rPr>
            </w:pPr>
            <w:r w:rsidRPr="00C35AE6">
              <w:rPr>
                <w:rFonts w:ascii="Arial" w:hAnsi="Arial"/>
                <w:i/>
              </w:rPr>
              <w:t>Eigentümer*innen von Flächen, Gebäuden</w:t>
            </w:r>
          </w:p>
          <w:p w:rsidR="005D0E24" w:rsidRDefault="005D0E24" w:rsidP="005D0E24">
            <w:pPr>
              <w:spacing w:before="120"/>
              <w:rPr>
                <w:rFonts w:ascii="Arial" w:hAnsi="Arial"/>
                <w:i/>
              </w:rPr>
            </w:pPr>
            <w:r w:rsidRPr="00C35AE6">
              <w:rPr>
                <w:rFonts w:ascii="Arial" w:hAnsi="Arial"/>
                <w:i/>
              </w:rPr>
              <w:t>Ist/sind bekannt</w:t>
            </w:r>
            <w:r w:rsidRPr="00C35AE6">
              <w:rPr>
                <w:rFonts w:ascii="Arial" w:hAnsi="Arial"/>
                <w:i/>
              </w:rPr>
              <w:tab/>
              <w:t xml:space="preserve"> </w:t>
            </w:r>
            <w:r w:rsidRPr="00C35AE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/>
                <w:i/>
              </w:rPr>
              <w:t xml:space="preserve">    haben zugestimmt </w:t>
            </w: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  <w:r w:rsidRPr="00C35AE6">
              <w:rPr>
                <w:rFonts w:ascii="Arial" w:hAnsi="Arial"/>
                <w:i/>
              </w:rPr>
              <w:t xml:space="preserve">    müssen noch gefragt werden</w:t>
            </w:r>
            <w:r>
              <w:rPr>
                <w:rFonts w:ascii="Arial" w:hAnsi="Arial"/>
                <w:i/>
              </w:rPr>
              <w:t xml:space="preserve"> </w:t>
            </w:r>
            <w:r w:rsidRPr="00C35AE6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="002412DD">
              <w:rPr>
                <w:rFonts w:ascii="Arial" w:hAnsi="Arial" w:cs="Arial"/>
              </w:rPr>
              <w:instrText>FORMCHECKBOX</w:instrText>
            </w:r>
            <w:r w:rsidRPr="00C35AE6">
              <w:rPr>
                <w:rFonts w:ascii="Arial" w:hAnsi="Arial" w:cs="Arial"/>
              </w:rPr>
              <w:instrText xml:space="preserve"> </w:instrText>
            </w:r>
            <w:r w:rsidRPr="00C35AE6">
              <w:rPr>
                <w:rFonts w:ascii="Arial" w:hAnsi="Arial" w:cs="Arial"/>
              </w:rPr>
            </w:r>
            <w:r w:rsidRPr="00C35AE6">
              <w:rPr>
                <w:rFonts w:ascii="Arial" w:hAnsi="Arial" w:cs="Arial"/>
              </w:rPr>
              <w:fldChar w:fldCharType="end"/>
            </w:r>
          </w:p>
        </w:tc>
      </w:tr>
    </w:tbl>
    <w:p w:rsidR="005D0E24" w:rsidRDefault="005D0E24" w:rsidP="005D0E24">
      <w:pPr>
        <w:ind w:left="1276" w:hanging="1276"/>
      </w:pPr>
      <w:r>
        <w:t xml:space="preserve"> </w:t>
      </w:r>
    </w:p>
    <w:p w:rsidR="005D0E24" w:rsidRDefault="005D0E24" w:rsidP="005D0E24">
      <w:pPr>
        <w:ind w:left="1276" w:hanging="1276"/>
        <w:rPr>
          <w:rFonts w:ascii="Arial" w:hAnsi="Arial" w:cs="Arial"/>
          <w:sz w:val="24"/>
          <w:szCs w:val="24"/>
        </w:rPr>
        <w:sectPr w:rsidR="005D0E24" w:rsidSect="005D0E24">
          <w:footerReference w:type="even" r:id="rId8"/>
          <w:pgSz w:w="11906" w:h="16838"/>
          <w:pgMar w:top="1525" w:right="1134" w:bottom="1134" w:left="1418" w:header="578" w:footer="720" w:gutter="0"/>
          <w:cols w:space="720"/>
          <w:docGrid w:linePitch="212"/>
        </w:sectPr>
      </w:pPr>
    </w:p>
    <w:p w:rsidR="005D0E24" w:rsidRDefault="005D0E24" w:rsidP="005D0E24">
      <w:pPr>
        <w:rPr>
          <w:rFonts w:ascii="Arial" w:hAnsi="Arial" w:cs="Arial"/>
          <w:sz w:val="22"/>
          <w:szCs w:val="22"/>
        </w:rPr>
      </w:pPr>
    </w:p>
    <w:p w:rsidR="005D0E24" w:rsidRDefault="005D0E24" w:rsidP="005D0E24">
      <w:pPr>
        <w:rPr>
          <w:rFonts w:ascii="Arial" w:hAnsi="Arial" w:cs="Arial"/>
          <w:sz w:val="22"/>
          <w:szCs w:val="22"/>
        </w:rPr>
      </w:pPr>
    </w:p>
    <w:p w:rsidR="005D0E24" w:rsidRDefault="005D0E24" w:rsidP="005D0E24">
      <w:pPr>
        <w:rPr>
          <w:rFonts w:ascii="Arial" w:hAnsi="Arial" w:cs="Arial"/>
          <w:sz w:val="22"/>
          <w:szCs w:val="22"/>
        </w:rPr>
      </w:pPr>
    </w:p>
    <w:p w:rsidR="005D0E24" w:rsidRPr="003460D3" w:rsidRDefault="005D0E24" w:rsidP="005D0E24">
      <w:pPr>
        <w:rPr>
          <w:rFonts w:ascii="Arial" w:hAnsi="Arial" w:cs="Arial"/>
        </w:rPr>
      </w:pPr>
    </w:p>
    <w:p w:rsidR="005D0E24" w:rsidRPr="003460D3" w:rsidRDefault="005D0E24" w:rsidP="005D0E24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Datum: </w:t>
      </w:r>
      <w:r w:rsidRPr="00F1425C">
        <w:rPr>
          <w:rFonts w:ascii="Arial" w:hAnsi="Arial"/>
          <w:b/>
          <w:color w:val="17365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0" w:name="Text1"/>
      <w:r w:rsidRPr="00F1425C">
        <w:rPr>
          <w:rFonts w:ascii="Arial" w:hAnsi="Arial"/>
          <w:b/>
          <w:color w:val="17365D"/>
        </w:rPr>
        <w:instrText xml:space="preserve"> </w:instrText>
      </w:r>
      <w:r w:rsidR="002412DD">
        <w:rPr>
          <w:rFonts w:ascii="Arial" w:hAnsi="Arial"/>
          <w:b/>
          <w:color w:val="17365D"/>
        </w:rPr>
        <w:instrText>FORMTEXT</w:instrText>
      </w:r>
      <w:r w:rsidRPr="00F1425C">
        <w:rPr>
          <w:rFonts w:ascii="Arial" w:hAnsi="Arial"/>
          <w:b/>
          <w:color w:val="17365D"/>
        </w:rPr>
        <w:instrText xml:space="preserve"> </w:instrText>
      </w:r>
      <w:r w:rsidRPr="00F1425C">
        <w:rPr>
          <w:rFonts w:ascii="Arial" w:hAnsi="Arial"/>
          <w:b/>
          <w:color w:val="17365D"/>
        </w:rPr>
      </w:r>
      <w:r w:rsidRPr="00F1425C">
        <w:rPr>
          <w:rFonts w:ascii="Arial" w:hAnsi="Arial"/>
          <w:b/>
          <w:color w:val="17365D"/>
        </w:rPr>
        <w:fldChar w:fldCharType="separate"/>
      </w:r>
      <w:r w:rsidRPr="00F1425C">
        <w:rPr>
          <w:rFonts w:ascii="Arial" w:hAnsi="Arial"/>
          <w:b/>
          <w:color w:val="17365D"/>
        </w:rPr>
        <w:t> </w:t>
      </w:r>
      <w:r w:rsidRPr="00F1425C">
        <w:rPr>
          <w:rFonts w:ascii="Arial" w:hAnsi="Arial"/>
          <w:b/>
          <w:color w:val="17365D"/>
        </w:rPr>
        <w:t> </w:t>
      </w:r>
      <w:r w:rsidRPr="00F1425C">
        <w:rPr>
          <w:rFonts w:ascii="Arial" w:hAnsi="Arial"/>
          <w:b/>
          <w:color w:val="17365D"/>
        </w:rPr>
        <w:t> </w:t>
      </w:r>
      <w:r w:rsidRPr="00F1425C">
        <w:rPr>
          <w:rFonts w:ascii="Arial" w:hAnsi="Arial"/>
          <w:b/>
          <w:color w:val="17365D"/>
        </w:rPr>
        <w:t> </w:t>
      </w:r>
      <w:r w:rsidRPr="00F1425C">
        <w:rPr>
          <w:rFonts w:ascii="Arial" w:hAnsi="Arial"/>
          <w:b/>
          <w:color w:val="17365D"/>
        </w:rPr>
        <w:t> </w:t>
      </w:r>
      <w:r w:rsidRPr="00F1425C">
        <w:rPr>
          <w:rFonts w:ascii="Arial" w:hAnsi="Arial"/>
          <w:b/>
          <w:color w:val="17365D"/>
        </w:rPr>
        <w:fldChar w:fldCharType="end"/>
      </w:r>
      <w:bookmarkEnd w:id="30"/>
      <w:r>
        <w:rPr>
          <w:rFonts w:ascii="Arial" w:hAnsi="Arial" w:cs="Arial"/>
        </w:rPr>
        <w:tab/>
        <w:t>Unterschrift: ____________________________</w:t>
      </w:r>
    </w:p>
    <w:sectPr w:rsidR="005D0E24" w:rsidRPr="003460D3" w:rsidSect="005D0E24">
      <w:type w:val="continuous"/>
      <w:pgSz w:w="11906" w:h="16838"/>
      <w:pgMar w:top="1525" w:right="1134" w:bottom="1134" w:left="1418" w:header="578" w:footer="72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E24" w:rsidRDefault="005D0E24">
      <w:r>
        <w:separator/>
      </w:r>
    </w:p>
  </w:endnote>
  <w:endnote w:type="continuationSeparator" w:id="0">
    <w:p w:rsidR="005D0E24" w:rsidRDefault="005D0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24" w:rsidRDefault="005D0E2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2412DD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5D0E24" w:rsidRDefault="005D0E24">
    <w:pPr>
      <w:pStyle w:val="Fuzeil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E24" w:rsidRDefault="005D0E24">
      <w:r>
        <w:separator/>
      </w:r>
    </w:p>
  </w:footnote>
  <w:footnote w:type="continuationSeparator" w:id="0">
    <w:p w:rsidR="005D0E24" w:rsidRDefault="005D0E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CB4"/>
    <w:multiLevelType w:val="hybridMultilevel"/>
    <w:tmpl w:val="75F6BC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A2BD7"/>
    <w:multiLevelType w:val="hybridMultilevel"/>
    <w:tmpl w:val="24CAB6F4"/>
    <w:lvl w:ilvl="0" w:tplc="FFFFFFFF">
      <w:numFmt w:val="bullet"/>
      <w:pStyle w:val="Einrck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E95ABF"/>
    <w:multiLevelType w:val="hybridMultilevel"/>
    <w:tmpl w:val="18F4A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62B47"/>
    <w:multiLevelType w:val="multilevel"/>
    <w:tmpl w:val="1CE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embedSystemFonts/>
  <w:stylePaneFormatFilter w:val="3F01"/>
  <w:documentProtection w:edit="forms" w:enforcement="1" w:cryptProviderType="rsaFull" w:cryptAlgorithmClass="hash" w:cryptAlgorithmType="typeAny" w:cryptAlgorithmSid="4" w:cryptSpinCount="100000" w:hash="DUVC1A9RwodpJA1qRUkCBtknU+Y=" w:salt="Bj+XYeln9Ox+gPOEcEMN3Q=="/>
  <w:defaultTabStop w:val="708"/>
  <w:hyphenationZone w:val="425"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1581A"/>
    <w:rsid w:val="002412DD"/>
    <w:rsid w:val="005D0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1416" w:firstLine="708"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ind w:left="1416" w:hanging="1416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240" w:after="120" w:line="360" w:lineRule="auto"/>
      <w:jc w:val="center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spacing w:before="120"/>
    </w:pPr>
    <w:rPr>
      <w:rFonts w:ascii="Arial" w:hAnsi="Arial"/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character" w:styleId="Kommentarzeichen">
    <w:name w:val="annotation reference"/>
    <w:rsid w:val="008A1CD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A1CDA"/>
  </w:style>
  <w:style w:type="character" w:customStyle="1" w:styleId="KommentartextZchn">
    <w:name w:val="Kommentartext Zchn"/>
    <w:basedOn w:val="Absatz-Standardschriftart"/>
    <w:link w:val="Kommentartext"/>
    <w:rsid w:val="008A1CDA"/>
  </w:style>
  <w:style w:type="paragraph" w:styleId="Kommentarthema">
    <w:name w:val="annotation subject"/>
    <w:basedOn w:val="Kommentartext"/>
    <w:next w:val="Kommentartext"/>
    <w:link w:val="KommentarthemaZchn"/>
    <w:rsid w:val="008A1CDA"/>
    <w:rPr>
      <w:b/>
      <w:bCs/>
      <w:lang/>
    </w:rPr>
  </w:style>
  <w:style w:type="character" w:customStyle="1" w:styleId="KommentarthemaZchn">
    <w:name w:val="Kommentarthema Zchn"/>
    <w:link w:val="Kommentarthema"/>
    <w:rsid w:val="008A1CDA"/>
    <w:rPr>
      <w:b/>
      <w:bCs/>
    </w:rPr>
  </w:style>
  <w:style w:type="paragraph" w:styleId="Sprechblasentext">
    <w:name w:val="Balloon Text"/>
    <w:basedOn w:val="Standard"/>
    <w:link w:val="SprechblasentextZchn"/>
    <w:rsid w:val="008A1CDA"/>
    <w:rPr>
      <w:rFonts w:ascii="Tahoma" w:hAnsi="Tahoma"/>
      <w:sz w:val="16"/>
      <w:szCs w:val="16"/>
      <w:lang/>
    </w:rPr>
  </w:style>
  <w:style w:type="character" w:customStyle="1" w:styleId="SprechblasentextZchn">
    <w:name w:val="Sprechblasentext Zchn"/>
    <w:link w:val="Sprechblasentext"/>
    <w:rsid w:val="008A1CDA"/>
    <w:rPr>
      <w:rFonts w:ascii="Tahoma" w:hAnsi="Tahoma" w:cs="Tahoma"/>
      <w:sz w:val="16"/>
      <w:szCs w:val="16"/>
    </w:rPr>
  </w:style>
  <w:style w:type="paragraph" w:customStyle="1" w:styleId="Einrck">
    <w:name w:val="Einrück"/>
    <w:basedOn w:val="Standard"/>
    <w:rsid w:val="00317467"/>
    <w:pPr>
      <w:widowControl w:val="0"/>
      <w:numPr>
        <w:numId w:val="1"/>
      </w:numPr>
      <w:spacing w:after="40"/>
    </w:pPr>
    <w:rPr>
      <w:rFonts w:ascii="Arial" w:hAnsi="Arial"/>
      <w:i/>
      <w:iCs/>
      <w:color w:val="993300"/>
    </w:rPr>
  </w:style>
  <w:style w:type="character" w:styleId="BesuchterHyperlink">
    <w:name w:val="FollowedHyperlink"/>
    <w:rsid w:val="004076B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PROJEKTINFORMATIONSBLATT  –   ILEK   KEHDINGEN-OSTE</vt:lpstr>
    </vt:vector>
  </TitlesOfParts>
  <Company>Dr. Greiser und Partner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PROJEKTINFORMATIONSBLATT  –   ILEK   KEHDINGEN-OSTE</dc:title>
  <dc:creator>Christiane Sell-Greiser</dc:creator>
  <cp:lastModifiedBy>10brokme</cp:lastModifiedBy>
  <cp:revision>2</cp:revision>
  <cp:lastPrinted>2019-05-13T13:24:00Z</cp:lastPrinted>
  <dcterms:created xsi:type="dcterms:W3CDTF">2019-05-24T08:02:00Z</dcterms:created>
  <dcterms:modified xsi:type="dcterms:W3CDTF">2019-05-24T08:02:00Z</dcterms:modified>
</cp:coreProperties>
</file>